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7B9" w:rsidRPr="00743A48" w:rsidRDefault="00F757B9" w:rsidP="00F757B9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:rsidR="00F757B9" w:rsidRPr="00743A48" w:rsidRDefault="00F757B9" w:rsidP="00F757B9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43A4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        </w:t>
      </w:r>
      <w:r w:rsidRPr="00743A48">
        <w:rPr>
          <w:rFonts w:ascii="Times New Roman" w:eastAsia="Calibri" w:hAnsi="Times New Roman" w:cs="Times New Roman"/>
          <w:b/>
          <w:sz w:val="24"/>
          <w:szCs w:val="24"/>
        </w:rPr>
        <w:t>учителя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начальных классов</w:t>
      </w:r>
      <w:r w:rsidRPr="00743A4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743A48">
        <w:rPr>
          <w:rFonts w:ascii="Times New Roman" w:eastAsia="Calibri" w:hAnsi="Times New Roman" w:cs="Times New Roman"/>
          <w:b/>
          <w:sz w:val="24"/>
          <w:szCs w:val="24"/>
        </w:rPr>
        <w:t>МКОУ «Новокулинска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я СОШ №1» </w:t>
      </w:r>
      <w:r w:rsidRPr="00743A4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</w:rPr>
        <w:t>Алиевой Б.М..</w:t>
      </w:r>
      <w:r w:rsidRPr="00743A4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F757B9" w:rsidRPr="00743A48" w:rsidRDefault="00F757B9" w:rsidP="00F757B9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43A48">
        <w:rPr>
          <w:rFonts w:ascii="Times New Roman" w:eastAsia="Calibri" w:hAnsi="Times New Roman" w:cs="Times New Roman"/>
          <w:b/>
          <w:sz w:val="24"/>
          <w:szCs w:val="24"/>
        </w:rPr>
        <w:t>на период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дистанционного обучения с 07.04 по 30.05</w:t>
      </w:r>
      <w:r w:rsidRPr="00743A48">
        <w:rPr>
          <w:rFonts w:ascii="Times New Roman" w:eastAsia="Calibri" w:hAnsi="Times New Roman" w:cs="Times New Roman"/>
          <w:b/>
          <w:sz w:val="24"/>
          <w:szCs w:val="24"/>
        </w:rPr>
        <w:t xml:space="preserve">.2020г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2126"/>
      </w:tblGrid>
      <w:tr w:rsidR="00F757B9" w:rsidRPr="0097541C" w:rsidTr="00FF410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7B9" w:rsidRPr="0097541C" w:rsidRDefault="00F757B9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541C">
              <w:rPr>
                <w:rFonts w:ascii="Times New Roman" w:eastAsia="Calibri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97541C" w:rsidRDefault="00F757B9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Литер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тение</w:t>
            </w:r>
          </w:p>
        </w:tc>
      </w:tr>
      <w:tr w:rsidR="00F757B9" w:rsidRPr="0097541C" w:rsidTr="00FF410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7B9" w:rsidRPr="0097541C" w:rsidRDefault="00F757B9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541C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97541C" w:rsidRDefault="00F757B9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57B9" w:rsidRPr="0097541C" w:rsidTr="00FF410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7B9" w:rsidRPr="0097541C" w:rsidRDefault="00F757B9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541C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97541C" w:rsidRDefault="00F757B9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Алиева Б.М.</w:t>
            </w:r>
          </w:p>
        </w:tc>
      </w:tr>
    </w:tbl>
    <w:p w:rsidR="00F757B9" w:rsidRDefault="00F757B9" w:rsidP="00F757B9"/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3"/>
        <w:gridCol w:w="4110"/>
        <w:gridCol w:w="1701"/>
        <w:gridCol w:w="1418"/>
        <w:gridCol w:w="1842"/>
        <w:gridCol w:w="4962"/>
      </w:tblGrid>
      <w:tr w:rsidR="00F757B9" w:rsidRPr="00E564FD" w:rsidTr="00FF410B"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7B9" w:rsidRPr="00E564FD" w:rsidRDefault="00F757B9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 по плану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7B9" w:rsidRPr="00E564FD" w:rsidRDefault="00F757B9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7B9" w:rsidRPr="00E564FD" w:rsidRDefault="00F757B9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7B9" w:rsidRPr="00E564FD" w:rsidRDefault="00F757B9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 урока 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7B9" w:rsidRPr="00E564FD" w:rsidRDefault="00F757B9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Использованные ресурсы</w:t>
            </w:r>
          </w:p>
        </w:tc>
      </w:tr>
      <w:tr w:rsidR="00F757B9" w:rsidRPr="00E564FD" w:rsidTr="00FF410B"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проведено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57B9" w:rsidRPr="00E564FD" w:rsidTr="00FF410B">
        <w:trPr>
          <w:trHeight w:val="473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4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Работа с разными видами текста. </w:t>
            </w:r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содержания народной и литературной сказок</w:t>
            </w:r>
            <w:proofErr w:type="gramStart"/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  <w:p w:rsidR="00F757B9" w:rsidRPr="00E564FD" w:rsidRDefault="00F757B9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Сказки авторские и народные. «Курочка Ряба», «Теремок», «Рукавичка».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09.04.2020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hAnsi="Times New Roman" w:cs="Times New Roman"/>
                <w:sz w:val="24"/>
                <w:szCs w:val="24"/>
              </w:rPr>
              <w:t>https://uchi.ru/teachers/stats/main</w:t>
            </w:r>
          </w:p>
        </w:tc>
      </w:tr>
      <w:tr w:rsidR="00F757B9" w:rsidRPr="00E564FD" w:rsidTr="00FF410B">
        <w:trPr>
          <w:trHeight w:val="473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4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Работа с разными видами текста. </w:t>
            </w:r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Обучение приемам выразительной речи и чтения в произведениях устного народного творчества: английские и русские песенки, загадки, небылицы, </w:t>
            </w:r>
            <w:proofErr w:type="spellStart"/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потешки</w:t>
            </w:r>
            <w:proofErr w:type="spellEnd"/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757B9" w:rsidRPr="00E564FD" w:rsidRDefault="00F757B9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13.04.2020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hAnsi="Times New Roman" w:cs="Times New Roman"/>
                <w:sz w:val="24"/>
                <w:szCs w:val="24"/>
              </w:rPr>
              <w:t>https://uchi.ru/teachers/stats/main</w:t>
            </w:r>
          </w:p>
        </w:tc>
      </w:tr>
      <w:tr w:rsidR="00F757B9" w:rsidRPr="00E564FD" w:rsidTr="00FF410B">
        <w:trPr>
          <w:trHeight w:val="473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4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Работа с разными видами текста. </w:t>
            </w:r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приемам выразительной речи и чтения. Отрывок из сказки А.С. Пушкина, сказка народная «Петух и собака».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16.04.2020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hAnsi="Times New Roman" w:cs="Times New Roman"/>
                <w:sz w:val="24"/>
                <w:szCs w:val="24"/>
              </w:rPr>
              <w:t>https://uchi.ru/teachers/stats/main</w:t>
            </w:r>
          </w:p>
        </w:tc>
      </w:tr>
      <w:tr w:rsidR="00F757B9" w:rsidRPr="00E564FD" w:rsidTr="00FF410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4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Работа с разными видами </w:t>
            </w:r>
            <w:r w:rsidRPr="00E564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текста. </w:t>
            </w:r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навыка смыслового чтения.</w:t>
            </w:r>
          </w:p>
          <w:p w:rsidR="00F757B9" w:rsidRPr="00E564FD" w:rsidRDefault="00F757B9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К. Ушинского и Л. Толстого. </w:t>
            </w:r>
            <w:r w:rsidRPr="00E564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Оценка</w:t>
            </w:r>
          </w:p>
          <w:p w:rsidR="00F757B9" w:rsidRPr="00E564FD" w:rsidRDefault="00F757B9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4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планируемых достижений.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20.04.2020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E564F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https://uchi.ru/teachers/stats/main</w:t>
              </w:r>
            </w:hyperlink>
          </w:p>
        </w:tc>
      </w:tr>
      <w:tr w:rsidR="00F757B9" w:rsidRPr="00E564FD" w:rsidTr="00FF410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D" w:rsidRPr="00E564FD" w:rsidRDefault="00E564FD" w:rsidP="00E564FD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4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Работа с текстами художественных произведений.</w:t>
            </w:r>
          </w:p>
          <w:p w:rsidR="00E564FD" w:rsidRPr="00E564FD" w:rsidRDefault="00E564FD" w:rsidP="00E564FD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наблюдательности при чтении поэтических текстов.</w:t>
            </w:r>
          </w:p>
          <w:p w:rsidR="00E564FD" w:rsidRPr="00E564FD" w:rsidRDefault="00E564FD" w:rsidP="00E564FD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Лирические стихотворения А. </w:t>
            </w:r>
            <w:proofErr w:type="spellStart"/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Майкова</w:t>
            </w:r>
            <w:proofErr w:type="spellEnd"/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E564FD" w:rsidRPr="00E564FD" w:rsidRDefault="00E564FD" w:rsidP="00E564FD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Пле</w:t>
            </w:r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щеева, Т. Белозёрова, С. Маршака. </w:t>
            </w:r>
          </w:p>
          <w:p w:rsidR="00F757B9" w:rsidRPr="00E564FD" w:rsidRDefault="00E564FD" w:rsidP="00E564FD">
            <w:pPr>
              <w:spacing w:after="13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Настроение поэта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23.04.2020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hAnsi="Times New Roman" w:cs="Times New Roman"/>
                <w:sz w:val="24"/>
                <w:szCs w:val="24"/>
              </w:rPr>
              <w:t>https://uchi.ru/teachers/stats/main</w:t>
            </w:r>
          </w:p>
        </w:tc>
      </w:tr>
      <w:tr w:rsidR="00F757B9" w:rsidRPr="00E564FD" w:rsidTr="00FF410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D" w:rsidRPr="00E564FD" w:rsidRDefault="00F757B9" w:rsidP="00E564FD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E564FD" w:rsidRPr="00E564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E564FD" w:rsidRPr="00E564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 речевого общения. </w:t>
            </w:r>
            <w:r w:rsidR="00E564FD"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особенностей загадок как малого литературного жанра.</w:t>
            </w:r>
          </w:p>
          <w:p w:rsidR="00F757B9" w:rsidRPr="00E564FD" w:rsidRDefault="00E564FD" w:rsidP="00E564FD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Литературная загадка. Сочинение загадок</w:t>
            </w:r>
          </w:p>
          <w:p w:rsidR="00F757B9" w:rsidRPr="00E564FD" w:rsidRDefault="00F757B9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27.04.2020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E564F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https://uchi.ru/teachers/stats/main</w:t>
              </w:r>
            </w:hyperlink>
          </w:p>
        </w:tc>
      </w:tr>
      <w:tr w:rsidR="00F757B9" w:rsidRPr="00E564FD" w:rsidTr="00FF410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E564FD" w:rsidRPr="00E564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E564FD" w:rsidRPr="00E564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Творческая деятельность обучающихся на основе литературных произведений</w:t>
            </w:r>
            <w:r w:rsidR="00E564FD"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Проект «Составляем сборник загадок».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30.04.2020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E564F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https://uchi.ru/teachers/stats/main</w:t>
              </w:r>
            </w:hyperlink>
          </w:p>
        </w:tc>
      </w:tr>
      <w:tr w:rsidR="00F757B9" w:rsidRPr="00E564FD" w:rsidTr="00FF410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D" w:rsidRPr="00E564FD" w:rsidRDefault="00E564FD" w:rsidP="00E564FD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4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Работа с текстами художественных произведений.</w:t>
            </w:r>
          </w:p>
          <w:p w:rsidR="00E564FD" w:rsidRPr="00E564FD" w:rsidRDefault="00E564FD" w:rsidP="00E564FD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</w:t>
            </w:r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стихотворений</w:t>
            </w:r>
          </w:p>
          <w:p w:rsidR="00F757B9" w:rsidRPr="00E564FD" w:rsidRDefault="00E564FD" w:rsidP="00E564FD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Весёлые стихи для детей И. </w:t>
            </w:r>
            <w:proofErr w:type="spellStart"/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Токмаковой</w:t>
            </w:r>
            <w:proofErr w:type="spellEnd"/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Г. </w:t>
            </w:r>
            <w:proofErr w:type="spellStart"/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Кружкова</w:t>
            </w:r>
            <w:proofErr w:type="spellEnd"/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К. Чуковского, О. </w:t>
            </w:r>
            <w:proofErr w:type="spellStart"/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Дриза</w:t>
            </w:r>
            <w:proofErr w:type="spellEnd"/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О. Григорьева.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04.05.2020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E564F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https://uchi.ru/teachers/stats/main</w:t>
              </w:r>
            </w:hyperlink>
          </w:p>
        </w:tc>
      </w:tr>
      <w:tr w:rsidR="00F757B9" w:rsidRPr="00E564FD" w:rsidTr="00FF410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D" w:rsidRPr="00E564FD" w:rsidRDefault="00E564FD" w:rsidP="00E564FD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4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Работа с текстами художественных произведений.</w:t>
            </w:r>
          </w:p>
          <w:p w:rsidR="00E564FD" w:rsidRPr="00E564FD" w:rsidRDefault="00E564FD" w:rsidP="00E564FD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героя юмористического рассказа.</w:t>
            </w:r>
          </w:p>
          <w:p w:rsidR="00F757B9" w:rsidRPr="00E564FD" w:rsidRDefault="00E564FD" w:rsidP="00E564FD">
            <w:pPr>
              <w:spacing w:after="13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Юмористические рассказы для детей Я. Тайца, Н. Артюховой. М. </w:t>
            </w:r>
            <w:proofErr w:type="spellStart"/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07.05.2020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E564F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https://uchi.ru/teachers/stats/main</w:t>
              </w:r>
            </w:hyperlink>
          </w:p>
        </w:tc>
      </w:tr>
      <w:tr w:rsidR="00F757B9" w:rsidRPr="00E564FD" w:rsidTr="00FF410B">
        <w:trPr>
          <w:trHeight w:val="754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D" w:rsidRPr="00E564FD" w:rsidRDefault="00E564FD" w:rsidP="00E564FD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4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 речевого общения.</w:t>
            </w:r>
          </w:p>
          <w:p w:rsidR="00E564FD" w:rsidRPr="00E564FD" w:rsidRDefault="00E564FD" w:rsidP="00E564FD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4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Чтение вслух.</w:t>
            </w:r>
          </w:p>
          <w:p w:rsidR="00F757B9" w:rsidRPr="00E564FD" w:rsidRDefault="00E564FD" w:rsidP="00E564FD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героев в произведении К.И. Чуковского «Телефон». Чтение по ролям. </w:t>
            </w:r>
            <w:r w:rsidRPr="00E564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Оценка планируемых достижений.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11.05.2020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hAnsi="Times New Roman" w:cs="Times New Roman"/>
                <w:sz w:val="24"/>
                <w:szCs w:val="24"/>
              </w:rPr>
              <w:t>https://uchi.ru/teachers/stats/main</w:t>
            </w:r>
          </w:p>
        </w:tc>
      </w:tr>
      <w:tr w:rsidR="00F757B9" w:rsidRPr="00E564FD" w:rsidTr="00FF410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D" w:rsidRPr="00E564FD" w:rsidRDefault="00E564FD" w:rsidP="00E564FD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4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Работа с разными видами текста. </w:t>
            </w:r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навыка смыслового чтения.</w:t>
            </w:r>
          </w:p>
          <w:p w:rsidR="00F757B9" w:rsidRPr="00E564FD" w:rsidRDefault="00E564FD" w:rsidP="00E564FD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Рассказы о детях Ю. Ермолаева, М. </w:t>
            </w:r>
            <w:proofErr w:type="spellStart"/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Пляцковского</w:t>
            </w:r>
            <w:proofErr w:type="spellEnd"/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14.05.2020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hAnsi="Times New Roman" w:cs="Times New Roman"/>
                <w:sz w:val="24"/>
                <w:szCs w:val="24"/>
              </w:rPr>
              <w:t>https://uchi.ru/teachers/stats/main</w:t>
            </w:r>
          </w:p>
        </w:tc>
      </w:tr>
      <w:tr w:rsidR="00F757B9" w:rsidRPr="00E564FD" w:rsidTr="00FF410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D" w:rsidRPr="00E564FD" w:rsidRDefault="00E564FD" w:rsidP="00E564FD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4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Работа с </w:t>
            </w:r>
            <w:proofErr w:type="spellStart"/>
            <w:proofErr w:type="gramStart"/>
            <w:r w:rsidRPr="00E564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spellEnd"/>
            <w:proofErr w:type="gramEnd"/>
            <w:r w:rsidRPr="00E564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текстами художественных произведений. </w:t>
            </w:r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главной мысли, которые хотели передать авторы стихотворений</w:t>
            </w:r>
          </w:p>
          <w:p w:rsidR="00F757B9" w:rsidRPr="00E564FD" w:rsidRDefault="00E564FD" w:rsidP="00E564FD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Е. Благининой, В. Орлова, </w:t>
            </w:r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С. Михалкова, Р. </w:t>
            </w:r>
            <w:proofErr w:type="spellStart"/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Сефа</w:t>
            </w:r>
            <w:proofErr w:type="spellEnd"/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В. </w:t>
            </w:r>
            <w:proofErr w:type="spellStart"/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Берестова</w:t>
            </w:r>
            <w:proofErr w:type="spellEnd"/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И. Пивоваровой, Я. Акима, Ю. </w:t>
            </w:r>
            <w:proofErr w:type="spellStart"/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Энтина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18.05.2020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hAnsi="Times New Roman" w:cs="Times New Roman"/>
                <w:sz w:val="24"/>
                <w:szCs w:val="24"/>
              </w:rPr>
              <w:t>https://uchi.ru/teachers/stats/main</w:t>
            </w:r>
          </w:p>
        </w:tc>
      </w:tr>
      <w:tr w:rsidR="00F757B9" w:rsidRPr="00E564FD" w:rsidTr="00FF410B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FD" w:rsidRPr="00E564FD" w:rsidRDefault="00E564FD" w:rsidP="00E564FD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4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Работа с текстами художественных произведений.</w:t>
            </w:r>
          </w:p>
          <w:p w:rsidR="00F757B9" w:rsidRPr="00E564FD" w:rsidRDefault="00E564FD" w:rsidP="00E564FD">
            <w:pPr>
              <w:spacing w:after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Взаимоотношения человека с животными, выраженные в стихотворениях С. Михалкова, Р. </w:t>
            </w:r>
            <w:proofErr w:type="spellStart"/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Сефа</w:t>
            </w:r>
            <w:proofErr w:type="spellEnd"/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И. </w:t>
            </w:r>
            <w:proofErr w:type="spellStart"/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Токмаковой</w:t>
            </w:r>
            <w:proofErr w:type="spellEnd"/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М. </w:t>
            </w:r>
            <w:proofErr w:type="spellStart"/>
            <w:r w:rsidRPr="00E564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eastAsia="Calibri" w:hAnsi="Times New Roman" w:cs="Times New Roman"/>
                <w:sz w:val="24"/>
                <w:szCs w:val="24"/>
              </w:rPr>
              <w:t>21.05.2020 г.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B9" w:rsidRPr="00E564FD" w:rsidRDefault="00F757B9" w:rsidP="00FF4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4FD">
              <w:rPr>
                <w:rFonts w:ascii="Times New Roman" w:hAnsi="Times New Roman" w:cs="Times New Roman"/>
                <w:sz w:val="24"/>
                <w:szCs w:val="24"/>
              </w:rPr>
              <w:t>https://uchi.ru/teachers/stats/main</w:t>
            </w:r>
          </w:p>
        </w:tc>
      </w:tr>
    </w:tbl>
    <w:p w:rsidR="00F757B9" w:rsidRDefault="00F757B9" w:rsidP="00F757B9"/>
    <w:p w:rsidR="00F757B9" w:rsidRDefault="00F757B9" w:rsidP="00F757B9"/>
    <w:p w:rsidR="00F757B9" w:rsidRDefault="00F757B9" w:rsidP="00F757B9"/>
    <w:p w:rsidR="007421CB" w:rsidRDefault="007421CB"/>
    <w:sectPr w:rsidR="007421CB" w:rsidSect="005255B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57B9"/>
    <w:rsid w:val="000B425B"/>
    <w:rsid w:val="007421CB"/>
    <w:rsid w:val="00E564FD"/>
    <w:rsid w:val="00F75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7B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57B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teachers/stats/mai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uchi.ru/teachers/stats/mai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chi.ru/teachers/stats/main" TargetMode="External"/><Relationship Id="rId5" Type="http://schemas.openxmlformats.org/officeDocument/2006/relationships/hyperlink" Target="https://uchi.ru/teachers/stats/main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uchi.ru/teachers/stats/mai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2020-04-23T22:10:00Z</dcterms:created>
  <dcterms:modified xsi:type="dcterms:W3CDTF">2020-04-23T22:26:00Z</dcterms:modified>
</cp:coreProperties>
</file>